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1A" w:rsidRPr="00B1371A" w:rsidRDefault="00B1371A" w:rsidP="00B1371A">
      <w:pPr>
        <w:pStyle w:val="a4"/>
        <w:jc w:val="center"/>
        <w:rPr>
          <w:b/>
          <w:sz w:val="28"/>
          <w:szCs w:val="28"/>
        </w:rPr>
      </w:pPr>
      <w:r w:rsidRPr="00B1371A">
        <w:rPr>
          <w:b/>
          <w:sz w:val="28"/>
          <w:szCs w:val="28"/>
        </w:rPr>
        <w:t xml:space="preserve">Состав Совещательного органа Базовой организации </w:t>
      </w:r>
    </w:p>
    <w:p w:rsidR="001E1984" w:rsidRDefault="00B1371A" w:rsidP="00B1371A">
      <w:pPr>
        <w:pStyle w:val="a4"/>
        <w:jc w:val="center"/>
        <w:rPr>
          <w:b/>
          <w:sz w:val="28"/>
          <w:szCs w:val="28"/>
        </w:rPr>
      </w:pPr>
      <w:r w:rsidRPr="00B1371A">
        <w:rPr>
          <w:b/>
          <w:sz w:val="28"/>
          <w:szCs w:val="28"/>
        </w:rPr>
        <w:t xml:space="preserve">государств – участников Содружества Независимых Государств </w:t>
      </w:r>
      <w:r w:rsidR="001E1984">
        <w:rPr>
          <w:b/>
          <w:sz w:val="28"/>
          <w:szCs w:val="28"/>
        </w:rPr>
        <w:t xml:space="preserve">по информационному обмену </w:t>
      </w:r>
    </w:p>
    <w:p w:rsidR="00B1371A" w:rsidRPr="00B1371A" w:rsidRDefault="001E1984" w:rsidP="00B1371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области обеспечения безопасности ИЯУ государств – участников СНГ</w:t>
      </w:r>
    </w:p>
    <w:p w:rsidR="00B1371A" w:rsidRDefault="00B1371A" w:rsidP="00B1371A">
      <w:pPr>
        <w:pStyle w:val="a4"/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0"/>
        <w:gridCol w:w="3065"/>
        <w:gridCol w:w="2172"/>
        <w:gridCol w:w="3887"/>
      </w:tblGrid>
      <w:tr w:rsidR="009312B3" w:rsidTr="00DB1FD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71A" w:rsidRPr="00B1371A" w:rsidRDefault="00B1371A" w:rsidP="00F03B2D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1A" w:rsidRDefault="00B1371A" w:rsidP="00F03B2D">
            <w:pPr>
              <w:jc w:val="center"/>
              <w:rPr>
                <w:b/>
              </w:rPr>
            </w:pPr>
            <w:r>
              <w:rPr>
                <w:b/>
              </w:rPr>
              <w:t>ОРГАНИЗАЦИЯ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1A" w:rsidRDefault="00B1371A" w:rsidP="00F03B2D">
            <w:pPr>
              <w:jc w:val="center"/>
              <w:rPr>
                <w:b/>
              </w:rPr>
            </w:pPr>
            <w:r>
              <w:rPr>
                <w:b/>
              </w:rPr>
              <w:t>Ф.И.О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1A" w:rsidRDefault="00B1371A" w:rsidP="00F03B2D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</w:tr>
      <w:tr w:rsidR="00B1371A" w:rsidTr="00DB1FD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1A" w:rsidRPr="00B1371A" w:rsidRDefault="00B1371A" w:rsidP="00F03B2D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1A" w:rsidRPr="00DB1FDA" w:rsidRDefault="00B1371A" w:rsidP="00F03B2D">
            <w:pPr>
              <w:jc w:val="center"/>
              <w:rPr>
                <w:b/>
                <w:kern w:val="36"/>
              </w:rPr>
            </w:pPr>
            <w:r w:rsidRPr="00DB1FDA">
              <w:rPr>
                <w:b/>
                <w:kern w:val="36"/>
              </w:rPr>
              <w:t>РОССИЯ</w:t>
            </w:r>
          </w:p>
        </w:tc>
      </w:tr>
      <w:tr w:rsidR="009312B3" w:rsidTr="00DB1FDA">
        <w:trPr>
          <w:trHeight w:val="9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1A" w:rsidRDefault="00B1371A" w:rsidP="00F03B2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1A" w:rsidRDefault="00B1371A" w:rsidP="00F03B2D">
            <w:r>
              <w:t>АО «Государственный научный центр Научно-исследовательс</w:t>
            </w:r>
            <w:r w:rsidR="00DB1FDA">
              <w:t>кий институт атомных реакторов»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1A" w:rsidRDefault="00046651" w:rsidP="00F03B2D">
            <w:r>
              <w:t xml:space="preserve">Тузов </w:t>
            </w:r>
            <w:r w:rsidR="002C3AAF" w:rsidRPr="002C3AAF">
              <w:br/>
            </w:r>
            <w:r>
              <w:t>Александр Александрович</w:t>
            </w:r>
          </w:p>
          <w:p w:rsidR="00B1371A" w:rsidRDefault="00B1371A" w:rsidP="00F03B2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5" w:rsidRDefault="00B1371A" w:rsidP="00F03B2D">
            <w:pPr>
              <w:tabs>
                <w:tab w:val="right" w:pos="3402"/>
              </w:tabs>
            </w:pPr>
            <w:r>
              <w:t xml:space="preserve">Руководитель Базовой организации, </w:t>
            </w:r>
            <w:r w:rsidR="00046651">
              <w:t xml:space="preserve">директор </w:t>
            </w:r>
            <w:r w:rsidR="00C1342C">
              <w:br/>
            </w:r>
            <w:r>
              <w:t xml:space="preserve">АО «ГНЦ НИИАР» </w:t>
            </w:r>
          </w:p>
        </w:tc>
      </w:tr>
      <w:tr w:rsidR="00F773A4" w:rsidTr="00DB1FDA">
        <w:trPr>
          <w:trHeight w:val="9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A4" w:rsidRDefault="00F773A4" w:rsidP="00F03B2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A4" w:rsidRPr="00F773A4" w:rsidRDefault="00F773A4" w:rsidP="00F03B2D">
            <w:r>
              <w:t>АО «Государственный научный центр Научно-исследовательский институт атомных реакторов»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A4" w:rsidRDefault="00F773A4" w:rsidP="00F03B2D">
            <w:r>
              <w:t xml:space="preserve">Соловьев </w:t>
            </w:r>
            <w:r w:rsidR="002C3AAF">
              <w:rPr>
                <w:lang w:val="en-US"/>
              </w:rPr>
              <w:br/>
            </w:r>
            <w:r>
              <w:t>Максим Анатольевич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A4" w:rsidRDefault="00F773A4" w:rsidP="00F03B2D">
            <w:pPr>
              <w:tabs>
                <w:tab w:val="right" w:pos="3402"/>
              </w:tabs>
            </w:pPr>
            <w:r>
              <w:t xml:space="preserve">Председатель совещательного органа Базовой организации, начальник Центра сбора и анализа информации </w:t>
            </w:r>
            <w:r w:rsidRPr="00F773A4">
              <w:t>по безопасности исследовательских ядерных установок</w:t>
            </w:r>
            <w:r>
              <w:t xml:space="preserve"> АО «ГНЦ НИИАР»</w:t>
            </w:r>
          </w:p>
        </w:tc>
      </w:tr>
      <w:tr w:rsidR="009312B3" w:rsidTr="00F03B2D">
        <w:trPr>
          <w:trHeight w:val="10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5" w:rsidRDefault="00466C65" w:rsidP="00F03B2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5" w:rsidRDefault="00466C65" w:rsidP="00F03B2D">
            <w:r>
              <w:t>АО «Государственный научный центр Научно-исследовательский институт атомных реакторов»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5" w:rsidRDefault="00466C65" w:rsidP="00F03B2D">
            <w:pPr>
              <w:tabs>
                <w:tab w:val="right" w:pos="3402"/>
              </w:tabs>
            </w:pPr>
            <w:proofErr w:type="spellStart"/>
            <w:r>
              <w:t>Петелин</w:t>
            </w:r>
            <w:proofErr w:type="spellEnd"/>
            <w:r>
              <w:t xml:space="preserve"> </w:t>
            </w:r>
            <w:r w:rsidR="002C3AAF">
              <w:rPr>
                <w:lang w:val="en-US"/>
              </w:rPr>
              <w:br/>
            </w:r>
            <w:r>
              <w:t>Алексей Леонидович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5" w:rsidRDefault="000C79DE" w:rsidP="00BC1232">
            <w:pPr>
              <w:tabs>
                <w:tab w:val="right" w:pos="3402"/>
              </w:tabs>
            </w:pPr>
            <w:r>
              <w:t>Начальник</w:t>
            </w:r>
            <w:r w:rsidR="00046651">
              <w:t xml:space="preserve"> </w:t>
            </w:r>
            <w:r w:rsidR="00BC1232">
              <w:t>отделения «Р</w:t>
            </w:r>
            <w:r w:rsidR="00046651">
              <w:t>еакторн</w:t>
            </w:r>
            <w:r w:rsidR="00BC1232">
              <w:t>ый</w:t>
            </w:r>
            <w:r w:rsidR="00046651">
              <w:t xml:space="preserve"> исследовательск</w:t>
            </w:r>
            <w:r w:rsidR="00BC1232">
              <w:t>ий</w:t>
            </w:r>
            <w:r w:rsidR="00046651">
              <w:t xml:space="preserve"> комплекс</w:t>
            </w:r>
            <w:r w:rsidR="00BC1232">
              <w:t>»</w:t>
            </w:r>
            <w:r w:rsidR="007777FC">
              <w:t xml:space="preserve"> </w:t>
            </w:r>
            <w:r w:rsidR="007777FC">
              <w:br/>
              <w:t>АО «ГНЦ НИИАР»</w:t>
            </w:r>
          </w:p>
        </w:tc>
      </w:tr>
      <w:tr w:rsidR="009312B3" w:rsidTr="00F03B2D">
        <w:trPr>
          <w:trHeight w:val="8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5" w:rsidRDefault="00466C65" w:rsidP="00F03B2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5" w:rsidRDefault="00466C65" w:rsidP="00F03B2D">
            <w:r>
              <w:t xml:space="preserve">Генеральная инспекция </w:t>
            </w:r>
            <w:proofErr w:type="spellStart"/>
            <w:r>
              <w:t>Госкорпорации</w:t>
            </w:r>
            <w:proofErr w:type="spellEnd"/>
            <w:r>
              <w:t xml:space="preserve"> «</w:t>
            </w:r>
            <w:proofErr w:type="spellStart"/>
            <w:r>
              <w:t>Росатом</w:t>
            </w:r>
            <w:proofErr w:type="spellEnd"/>
            <w: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5" w:rsidRDefault="00466C65" w:rsidP="00F03B2D">
            <w:r>
              <w:t xml:space="preserve">Ушаков </w:t>
            </w:r>
            <w:r w:rsidR="002C3AAF" w:rsidRPr="002C3AAF">
              <w:br/>
            </w:r>
            <w:r>
              <w:t>Юрий Валентинович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5" w:rsidRDefault="00046651" w:rsidP="007777FC">
            <w:r w:rsidRPr="00B546C4">
              <w:t>Начальник отдела</w:t>
            </w:r>
            <w:r w:rsidR="007777FC">
              <w:t xml:space="preserve"> ядерной и радиационной безопасности</w:t>
            </w:r>
          </w:p>
        </w:tc>
      </w:tr>
      <w:tr w:rsidR="009312B3" w:rsidTr="00F03B2D">
        <w:trPr>
          <w:trHeight w:val="8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5" w:rsidRDefault="00466C65" w:rsidP="00F03B2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5" w:rsidRDefault="00466C65" w:rsidP="00F03B2D">
            <w:r>
              <w:t>АО «Наука и инновации»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5" w:rsidRDefault="00466C65" w:rsidP="00F03B2D">
            <w:r>
              <w:t>Кондратьев Николай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5" w:rsidRDefault="00466C65" w:rsidP="00F03B2D">
            <w:r>
              <w:t xml:space="preserve">Исполнительный директор </w:t>
            </w:r>
          </w:p>
        </w:tc>
      </w:tr>
      <w:tr w:rsidR="009312B3" w:rsidTr="00DB1FDA">
        <w:trPr>
          <w:trHeight w:val="1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5" w:rsidRDefault="00466C65" w:rsidP="00F03B2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5" w:rsidRDefault="00466C65" w:rsidP="00F03B2D">
            <w:proofErr w:type="spellStart"/>
            <w:r>
              <w:t>Ростехнадзор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5" w:rsidRDefault="00466C65" w:rsidP="00F03B2D">
            <w:r>
              <w:t>Сапожников Александр Иосифович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5" w:rsidRDefault="009312B3" w:rsidP="00BC1232">
            <w:r>
              <w:t xml:space="preserve">Помощник руководителя, </w:t>
            </w:r>
            <w:r w:rsidR="00466C65">
              <w:t>заместител</w:t>
            </w:r>
            <w:r w:rsidR="00BC1232">
              <w:t>ь</w:t>
            </w:r>
            <w:r w:rsidR="00466C65">
              <w:t xml:space="preserve"> начальника Управления по регулированию безопасности атомных станций и исследовательских ядерных установок</w:t>
            </w:r>
            <w:r>
              <w:t xml:space="preserve"> </w:t>
            </w:r>
            <w:proofErr w:type="spellStart"/>
            <w:r>
              <w:t>Ростехнадзора</w:t>
            </w:r>
            <w:proofErr w:type="spellEnd"/>
          </w:p>
        </w:tc>
      </w:tr>
      <w:tr w:rsidR="009312B3" w:rsidTr="00F03B2D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5" w:rsidRDefault="00466C65" w:rsidP="00F03B2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5" w:rsidRPr="00466B63" w:rsidRDefault="007777FC" w:rsidP="00F03B2D">
            <w:r>
              <w:t>ЧУ</w:t>
            </w:r>
            <w:r w:rsidR="00466C65" w:rsidRPr="00466B63">
              <w:t xml:space="preserve"> «С</w:t>
            </w:r>
            <w:r w:rsidR="00A55C4A">
              <w:t xml:space="preserve">итуационно – кризисный </w:t>
            </w:r>
            <w:r w:rsidR="003809CC">
              <w:t>ц</w:t>
            </w:r>
            <w:r w:rsidR="00A55C4A">
              <w:t>ентр</w:t>
            </w:r>
            <w:r w:rsidR="00466C65" w:rsidRPr="00466B63">
              <w:t xml:space="preserve"> </w:t>
            </w:r>
            <w:proofErr w:type="spellStart"/>
            <w:r w:rsidR="00466C65" w:rsidRPr="00466B63">
              <w:t>Росатома</w:t>
            </w:r>
            <w:proofErr w:type="spellEnd"/>
            <w:r w:rsidR="00466C65" w:rsidRPr="00466B63"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5" w:rsidRPr="00466B63" w:rsidRDefault="00466C65" w:rsidP="00F03B2D">
            <w:r w:rsidRPr="00466B63">
              <w:t xml:space="preserve">Смирнов </w:t>
            </w:r>
            <w:r w:rsidR="002C3AAF" w:rsidRPr="002C3AAF">
              <w:br/>
            </w:r>
            <w:r w:rsidRPr="00466B63">
              <w:t>Сергей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5" w:rsidRDefault="00466C65" w:rsidP="00F03B2D">
            <w:r w:rsidRPr="00466B63">
              <w:t>Зам</w:t>
            </w:r>
            <w:r w:rsidR="00A55C4A">
              <w:t xml:space="preserve">еститель </w:t>
            </w:r>
            <w:r w:rsidRPr="00466B63">
              <w:t xml:space="preserve">директора </w:t>
            </w:r>
            <w:r w:rsidR="004554F6">
              <w:t>по безопасности</w:t>
            </w:r>
          </w:p>
        </w:tc>
      </w:tr>
      <w:tr w:rsidR="009312B3" w:rsidTr="00F03B2D">
        <w:trPr>
          <w:trHeight w:val="11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A" w:rsidRDefault="00A55C4A" w:rsidP="00F03B2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A" w:rsidRDefault="001E222C" w:rsidP="00F03B2D">
            <w:r>
              <w:t xml:space="preserve">ФГБУ </w:t>
            </w:r>
            <w:r w:rsidR="00A55C4A">
              <w:t>НИЦ «Курчатовский институт»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A" w:rsidRDefault="00A55C4A" w:rsidP="00F03B2D">
            <w:r>
              <w:t>Курский Александр Семёнович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A" w:rsidRDefault="00340598" w:rsidP="00F03B2D">
            <w:r w:rsidRPr="00340598">
              <w:t xml:space="preserve">Заместитель директора по ядерной, радиационной безопасности и эксплуатации ресурсных центров </w:t>
            </w:r>
          </w:p>
        </w:tc>
      </w:tr>
      <w:tr w:rsidR="009312B3" w:rsidTr="00F03B2D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A" w:rsidRDefault="00A55C4A" w:rsidP="00F03B2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A" w:rsidRDefault="001E222C" w:rsidP="00F03B2D">
            <w:r>
              <w:t xml:space="preserve">ФГБУ </w:t>
            </w:r>
            <w:r w:rsidR="00A55C4A">
              <w:t>НИЦ «Курчатовский институт»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A" w:rsidRDefault="00A55C4A" w:rsidP="00F03B2D">
            <w:r>
              <w:t xml:space="preserve">Мелков </w:t>
            </w:r>
            <w:r w:rsidR="002C3AAF" w:rsidRPr="002C3AAF">
              <w:br/>
            </w:r>
            <w:r>
              <w:t>Евгений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A" w:rsidRDefault="00A55C4A" w:rsidP="00F03B2D">
            <w:r>
              <w:t>Зам. главного инженера Курчатовского центра ядерных технологий</w:t>
            </w:r>
          </w:p>
        </w:tc>
      </w:tr>
      <w:tr w:rsidR="009312B3" w:rsidTr="00DB1FDA">
        <w:trPr>
          <w:trHeight w:val="1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7" w:rsidRDefault="000C2147" w:rsidP="00F03B2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7" w:rsidRDefault="000C2147" w:rsidP="00F03B2D">
            <w:r>
              <w:t>Институт ядерной физики и технологий НИЯУ МИФИ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7" w:rsidRPr="00E67B9C" w:rsidRDefault="000C2147" w:rsidP="00F03B2D">
            <w:r>
              <w:t>Тихомиров Георгий Валентинович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7" w:rsidRPr="003434BD" w:rsidRDefault="00BC1232" w:rsidP="00BC1232">
            <w:r w:rsidRPr="00BC1232">
              <w:t>Заместител</w:t>
            </w:r>
            <w:r>
              <w:t>ь</w:t>
            </w:r>
            <w:r w:rsidRPr="00BC1232">
              <w:t xml:space="preserve"> директора Института Ядерной Физики и Технологий НИЯУ МИФИ</w:t>
            </w:r>
          </w:p>
        </w:tc>
      </w:tr>
      <w:tr w:rsidR="009312B3" w:rsidTr="00F03B2D">
        <w:trPr>
          <w:trHeight w:val="10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A" w:rsidRDefault="00A55C4A" w:rsidP="00F03B2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A" w:rsidRDefault="00A55C4A" w:rsidP="00F03B2D">
            <w:r>
              <w:t>Секретариат Комиссии Атом-СНГ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A" w:rsidRDefault="00A55C4A" w:rsidP="00F03B2D">
            <w:r>
              <w:t xml:space="preserve">Соболев </w:t>
            </w:r>
            <w:r w:rsidR="002C3AAF" w:rsidRPr="002C3AAF">
              <w:br/>
            </w:r>
            <w:r>
              <w:t>Евгений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A" w:rsidRDefault="00DC0DF5" w:rsidP="00F03B2D">
            <w:r>
              <w:t>Ответственный секретарь Комиссии государств – участников СНГ по использованию атомной энергии в мирных целях</w:t>
            </w:r>
          </w:p>
        </w:tc>
      </w:tr>
      <w:tr w:rsidR="009312B3" w:rsidTr="00F03B2D">
        <w:trPr>
          <w:trHeight w:val="5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A" w:rsidRDefault="00A55C4A" w:rsidP="00F03B2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A" w:rsidRDefault="00A55C4A" w:rsidP="00F03B2D">
            <w:r>
              <w:t>Исполнительный комитет СНГ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A" w:rsidRDefault="00A55C4A" w:rsidP="00F03B2D">
            <w:proofErr w:type="spellStart"/>
            <w:r>
              <w:t>Ивлиев</w:t>
            </w:r>
            <w:proofErr w:type="spellEnd"/>
            <w:r>
              <w:t xml:space="preserve"> </w:t>
            </w:r>
            <w:r w:rsidR="002C3AAF" w:rsidRPr="002C3AAF">
              <w:br/>
            </w:r>
            <w:r>
              <w:t>Андрей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A" w:rsidRDefault="00A55C4A" w:rsidP="00F03B2D">
            <w:r>
              <w:t xml:space="preserve">Советник департамента экономического сотрудничества </w:t>
            </w:r>
          </w:p>
        </w:tc>
      </w:tr>
      <w:tr w:rsidR="00A55C4A" w:rsidTr="00DB1FDA">
        <w:trPr>
          <w:trHeight w:val="352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A" w:rsidRPr="00DA022C" w:rsidRDefault="00A55C4A" w:rsidP="00F03B2D">
            <w:pPr>
              <w:jc w:val="center"/>
              <w:rPr>
                <w:b/>
              </w:rPr>
            </w:pPr>
            <w:r w:rsidRPr="00DA022C">
              <w:rPr>
                <w:b/>
              </w:rPr>
              <w:t>К</w:t>
            </w:r>
            <w:r w:rsidRPr="00A076FD">
              <w:rPr>
                <w:b/>
                <w:caps/>
              </w:rPr>
              <w:t>азахстан</w:t>
            </w:r>
          </w:p>
        </w:tc>
      </w:tr>
      <w:tr w:rsidR="00753714" w:rsidTr="00F03B2D">
        <w:trPr>
          <w:trHeight w:val="5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14" w:rsidRDefault="00753714" w:rsidP="00F03B2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14" w:rsidRDefault="00753714" w:rsidP="004805AD">
            <w:r>
              <w:t xml:space="preserve">«Институт </w:t>
            </w:r>
            <w:r w:rsidR="004805AD">
              <w:t>атомной</w:t>
            </w:r>
            <w:r>
              <w:t xml:space="preserve"> </w:t>
            </w:r>
            <w:r w:rsidR="004805AD">
              <w:t>энергии</w:t>
            </w:r>
            <w: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14" w:rsidRDefault="00FB05C3" w:rsidP="00C710AE">
            <w:proofErr w:type="spellStart"/>
            <w:r>
              <w:t>Гныря</w:t>
            </w:r>
            <w:proofErr w:type="spellEnd"/>
            <w:r>
              <w:t xml:space="preserve"> </w:t>
            </w:r>
            <w:r w:rsidR="002C3AAF" w:rsidRPr="002C3AAF">
              <w:br/>
            </w:r>
            <w:r>
              <w:t>Вячеслав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14" w:rsidRPr="0054103D" w:rsidRDefault="00FB05C3" w:rsidP="00FB05C3">
            <w:r>
              <w:t>Зам. директора ИАЭ НЯЦ РК по испытаниям</w:t>
            </w:r>
          </w:p>
        </w:tc>
      </w:tr>
      <w:tr w:rsidR="00753714" w:rsidTr="00F03B2D">
        <w:trPr>
          <w:trHeight w:val="8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14" w:rsidRDefault="00753714" w:rsidP="00F03B2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14" w:rsidRPr="00FB05C3" w:rsidRDefault="00753714" w:rsidP="0002237C">
            <w:r>
              <w:t>«Институт ядерной физики»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14" w:rsidRDefault="00753714" w:rsidP="0002237C">
            <w:proofErr w:type="spellStart"/>
            <w:r>
              <w:t>Накипов</w:t>
            </w:r>
            <w:proofErr w:type="spellEnd"/>
            <w:r>
              <w:t xml:space="preserve"> </w:t>
            </w:r>
            <w:r w:rsidR="002C3AAF" w:rsidRPr="002C3AAF">
              <w:br/>
            </w:r>
            <w:r>
              <w:t xml:space="preserve">Дархан </w:t>
            </w:r>
            <w:proofErr w:type="spellStart"/>
            <w:r>
              <w:t>Абдулламитович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14" w:rsidRDefault="00753714" w:rsidP="00C43263">
            <w:r>
              <w:t xml:space="preserve">Главный инженер </w:t>
            </w:r>
            <w:r w:rsidR="00C43263">
              <w:t>РГП «ИЯФ»</w:t>
            </w:r>
          </w:p>
        </w:tc>
      </w:tr>
      <w:tr w:rsidR="00753714" w:rsidTr="00DB1FDA">
        <w:trPr>
          <w:trHeight w:val="352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14" w:rsidRPr="00DA022C" w:rsidRDefault="00753714" w:rsidP="00F03B2D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  <w:r w:rsidRPr="00A076FD">
              <w:rPr>
                <w:b/>
                <w:caps/>
              </w:rPr>
              <w:t>еларусь</w:t>
            </w:r>
          </w:p>
        </w:tc>
      </w:tr>
      <w:tr w:rsidR="00753714" w:rsidTr="00DB1FDA">
        <w:trPr>
          <w:trHeight w:val="1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14" w:rsidRDefault="00753714" w:rsidP="00F03B2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14" w:rsidRDefault="00753714" w:rsidP="00F03B2D">
            <w:r>
              <w:t>Национальная академия наук Беларуси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14" w:rsidRDefault="00753714" w:rsidP="00F03B2D">
            <w:proofErr w:type="spellStart"/>
            <w:r>
              <w:t>Сикорин</w:t>
            </w:r>
            <w:proofErr w:type="spellEnd"/>
            <w:r>
              <w:t xml:space="preserve"> Святослав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14" w:rsidRDefault="00753714" w:rsidP="00F03B2D">
            <w:r>
              <w:t xml:space="preserve">Заведующий лабораторией экспериментальной физики и ядерной безопасности реакторных установок ГНУ «ОИЭЯИ-Сосны» </w:t>
            </w:r>
          </w:p>
        </w:tc>
      </w:tr>
      <w:tr w:rsidR="00753714" w:rsidTr="00DB1FDA">
        <w:trPr>
          <w:trHeight w:val="352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14" w:rsidRPr="00DA022C" w:rsidRDefault="00753714" w:rsidP="00F03B2D">
            <w:pPr>
              <w:jc w:val="center"/>
              <w:rPr>
                <w:b/>
              </w:rPr>
            </w:pPr>
            <w:r w:rsidRPr="00DA022C">
              <w:rPr>
                <w:b/>
              </w:rPr>
              <w:t>К</w:t>
            </w:r>
            <w:r w:rsidRPr="00A076FD">
              <w:rPr>
                <w:b/>
                <w:caps/>
              </w:rPr>
              <w:t>ыргызстан</w:t>
            </w:r>
          </w:p>
        </w:tc>
      </w:tr>
      <w:tr w:rsidR="00753714" w:rsidTr="00F03B2D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14" w:rsidRDefault="00753714" w:rsidP="00F03B2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14" w:rsidRDefault="00753714" w:rsidP="00F03B2D">
            <w:r>
              <w:t>Биолого-почвенный институт Национальной Академии Наук Кыргызской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14" w:rsidRDefault="00753714" w:rsidP="00F03B2D">
            <w:proofErr w:type="spellStart"/>
            <w:r>
              <w:t>Джеенбаев</w:t>
            </w:r>
            <w:proofErr w:type="spellEnd"/>
            <w:r>
              <w:t xml:space="preserve"> </w:t>
            </w:r>
            <w:proofErr w:type="spellStart"/>
            <w:r>
              <w:t>Бекмамат</w:t>
            </w:r>
            <w:proofErr w:type="spellEnd"/>
            <w:r>
              <w:t xml:space="preserve"> </w:t>
            </w:r>
            <w:proofErr w:type="spellStart"/>
            <w:r>
              <w:t>Мурзакметович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14" w:rsidRDefault="00753714" w:rsidP="00F03B2D">
            <w:r>
              <w:t>Директор</w:t>
            </w:r>
          </w:p>
        </w:tc>
      </w:tr>
      <w:tr w:rsidR="00753714" w:rsidTr="00DB1FDA">
        <w:trPr>
          <w:trHeight w:val="352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14" w:rsidRPr="00DA022C" w:rsidRDefault="00753714" w:rsidP="00F03B2D">
            <w:pPr>
              <w:jc w:val="center"/>
              <w:rPr>
                <w:b/>
              </w:rPr>
            </w:pPr>
            <w:r w:rsidRPr="00DA022C">
              <w:rPr>
                <w:b/>
              </w:rPr>
              <w:t>А</w:t>
            </w:r>
            <w:r w:rsidRPr="00A076FD">
              <w:rPr>
                <w:b/>
                <w:caps/>
              </w:rPr>
              <w:t>рмения</w:t>
            </w:r>
          </w:p>
        </w:tc>
      </w:tr>
      <w:tr w:rsidR="00753714" w:rsidTr="00F03B2D">
        <w:trPr>
          <w:trHeight w:val="1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14" w:rsidRDefault="00753714" w:rsidP="00F03B2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14" w:rsidRDefault="00753714" w:rsidP="00F03B2D">
            <w:r>
              <w:t xml:space="preserve">ЗАО «Армянский научно-исследовательский институт по эксплуатации атомных электростанций </w:t>
            </w:r>
            <w:proofErr w:type="spellStart"/>
            <w:r>
              <w:t>Арматом</w:t>
            </w:r>
            <w:proofErr w:type="spellEnd"/>
            <w: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14" w:rsidRDefault="00753714" w:rsidP="00F03B2D">
            <w:r>
              <w:t xml:space="preserve">Петросян </w:t>
            </w:r>
            <w:r w:rsidR="002C3AAF" w:rsidRPr="002C3AAF">
              <w:br/>
            </w:r>
            <w:proofErr w:type="spellStart"/>
            <w:r>
              <w:t>Ваграм</w:t>
            </w:r>
            <w:proofErr w:type="spellEnd"/>
            <w:r>
              <w:t xml:space="preserve"> </w:t>
            </w:r>
            <w:proofErr w:type="spellStart"/>
            <w:r>
              <w:t>Гаспарович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14" w:rsidRDefault="00753714" w:rsidP="00F03B2D">
            <w:r>
              <w:t xml:space="preserve">Генеральный директор </w:t>
            </w:r>
          </w:p>
        </w:tc>
      </w:tr>
      <w:tr w:rsidR="00753714" w:rsidTr="00DB1FDA">
        <w:trPr>
          <w:trHeight w:val="352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14" w:rsidRPr="00DA022C" w:rsidRDefault="00753714" w:rsidP="00F03B2D">
            <w:pPr>
              <w:jc w:val="center"/>
              <w:rPr>
                <w:b/>
              </w:rPr>
            </w:pPr>
            <w:r w:rsidRPr="00DA022C">
              <w:rPr>
                <w:b/>
              </w:rPr>
              <w:t>Т</w:t>
            </w:r>
            <w:r w:rsidRPr="00A076FD">
              <w:rPr>
                <w:b/>
                <w:caps/>
              </w:rPr>
              <w:t>аджикистан</w:t>
            </w:r>
          </w:p>
        </w:tc>
      </w:tr>
      <w:tr w:rsidR="00753714" w:rsidTr="00F03B2D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14" w:rsidRDefault="00753714" w:rsidP="00F03B2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14" w:rsidRDefault="00753714" w:rsidP="00F03B2D">
            <w:r>
              <w:t>Академия наук Республики Таджикистан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14" w:rsidRDefault="00753714" w:rsidP="00F03B2D">
            <w:r>
              <w:t xml:space="preserve">Рахимов </w:t>
            </w:r>
            <w:r w:rsidR="002C3AAF">
              <w:rPr>
                <w:lang w:val="en-US"/>
              </w:rPr>
              <w:br/>
            </w:r>
            <w:proofErr w:type="spellStart"/>
            <w:r>
              <w:t>Фарход</w:t>
            </w:r>
            <w:proofErr w:type="spellEnd"/>
            <w:r>
              <w:t xml:space="preserve"> </w:t>
            </w:r>
            <w:proofErr w:type="spellStart"/>
            <w:r>
              <w:t>Кодирович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14" w:rsidRDefault="00753714" w:rsidP="00F03B2D">
            <w:r>
              <w:t>Президент Академии наук</w:t>
            </w:r>
          </w:p>
        </w:tc>
      </w:tr>
      <w:tr w:rsidR="00753714" w:rsidTr="00F03B2D">
        <w:trPr>
          <w:trHeight w:val="11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14" w:rsidRDefault="00753714" w:rsidP="00F03B2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14" w:rsidRDefault="00753714" w:rsidP="00F03B2D">
            <w:r>
              <w:t>Агентство по ядерной и радиационной безопасности при Академии наук Республики Таджикистан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14" w:rsidRDefault="00753714" w:rsidP="00F03B2D">
            <w:proofErr w:type="spellStart"/>
            <w:r>
              <w:t>Саломов</w:t>
            </w:r>
            <w:proofErr w:type="spellEnd"/>
            <w:r>
              <w:t xml:space="preserve"> </w:t>
            </w:r>
            <w:r w:rsidR="002C3AAF" w:rsidRPr="002C3AAF">
              <w:br/>
            </w:r>
            <w:bookmarkStart w:id="0" w:name="_GoBack"/>
            <w:bookmarkEnd w:id="0"/>
            <w:proofErr w:type="spellStart"/>
            <w:r>
              <w:t>Джабор</w:t>
            </w:r>
            <w:proofErr w:type="spellEnd"/>
            <w:r>
              <w:t xml:space="preserve"> </w:t>
            </w:r>
            <w:proofErr w:type="spellStart"/>
            <w:r>
              <w:t>Абдусатторович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14" w:rsidRDefault="00753714" w:rsidP="00F03B2D">
            <w:r>
              <w:t xml:space="preserve">Ведущий научный сотрудник Агентства по ядерной и радиационной безопасности при Академии наук Республики Таджикистан </w:t>
            </w:r>
          </w:p>
        </w:tc>
      </w:tr>
    </w:tbl>
    <w:p w:rsidR="00B1371A" w:rsidRDefault="00B1371A" w:rsidP="00A076FD"/>
    <w:sectPr w:rsidR="00B1371A" w:rsidSect="00A97121">
      <w:headerReference w:type="default" r:id="rId9"/>
      <w:headerReference w:type="first" r:id="rId10"/>
      <w:footerReference w:type="first" r:id="rId11"/>
      <w:pgSz w:w="11906" w:h="16838"/>
      <w:pgMar w:top="1134" w:right="127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81F" w:rsidRDefault="0047281F" w:rsidP="00E16CD9">
      <w:pPr>
        <w:spacing w:after="0" w:line="240" w:lineRule="auto"/>
      </w:pPr>
      <w:r>
        <w:separator/>
      </w:r>
    </w:p>
  </w:endnote>
  <w:endnote w:type="continuationSeparator" w:id="0">
    <w:p w:rsidR="0047281F" w:rsidRDefault="0047281F" w:rsidP="00E1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D9" w:rsidRDefault="00E16CD9">
    <w:pPr>
      <w:pStyle w:val="ab"/>
    </w:pPr>
    <w:r>
      <w:t>*Далее в таблице</w:t>
    </w:r>
    <w:r w:rsidR="000B392E">
      <w:t xml:space="preserve"> – </w:t>
    </w:r>
    <w:r>
      <w:t>Базовая организация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81F" w:rsidRDefault="0047281F" w:rsidP="00E16CD9">
      <w:pPr>
        <w:spacing w:after="0" w:line="240" w:lineRule="auto"/>
      </w:pPr>
      <w:r>
        <w:separator/>
      </w:r>
    </w:p>
  </w:footnote>
  <w:footnote w:type="continuationSeparator" w:id="0">
    <w:p w:rsidR="0047281F" w:rsidRDefault="0047281F" w:rsidP="00E16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1F5" w:rsidRDefault="00EE31F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1F5" w:rsidRDefault="00EE31F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60A13"/>
    <w:multiLevelType w:val="hybridMultilevel"/>
    <w:tmpl w:val="F98E60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1A"/>
    <w:rsid w:val="00046651"/>
    <w:rsid w:val="000B392E"/>
    <w:rsid w:val="000C1A2C"/>
    <w:rsid w:val="000C2147"/>
    <w:rsid w:val="000C79DE"/>
    <w:rsid w:val="001E1984"/>
    <w:rsid w:val="001E222C"/>
    <w:rsid w:val="00284A9B"/>
    <w:rsid w:val="002C3AAF"/>
    <w:rsid w:val="002F4FC8"/>
    <w:rsid w:val="00306B31"/>
    <w:rsid w:val="00340598"/>
    <w:rsid w:val="003434BD"/>
    <w:rsid w:val="003809CC"/>
    <w:rsid w:val="00385AE0"/>
    <w:rsid w:val="00436E1D"/>
    <w:rsid w:val="004554F6"/>
    <w:rsid w:val="00466C65"/>
    <w:rsid w:val="0047281F"/>
    <w:rsid w:val="004805AD"/>
    <w:rsid w:val="005021C5"/>
    <w:rsid w:val="0054103D"/>
    <w:rsid w:val="005D6E59"/>
    <w:rsid w:val="00640A18"/>
    <w:rsid w:val="006B7D91"/>
    <w:rsid w:val="006D0600"/>
    <w:rsid w:val="00753714"/>
    <w:rsid w:val="007777FC"/>
    <w:rsid w:val="007A4C47"/>
    <w:rsid w:val="00892C95"/>
    <w:rsid w:val="008A359E"/>
    <w:rsid w:val="009312B3"/>
    <w:rsid w:val="0093426C"/>
    <w:rsid w:val="009763FA"/>
    <w:rsid w:val="00A02A39"/>
    <w:rsid w:val="00A076FD"/>
    <w:rsid w:val="00A55C4A"/>
    <w:rsid w:val="00A74993"/>
    <w:rsid w:val="00A97121"/>
    <w:rsid w:val="00B13483"/>
    <w:rsid w:val="00B1371A"/>
    <w:rsid w:val="00B546C4"/>
    <w:rsid w:val="00B55DAC"/>
    <w:rsid w:val="00BA2505"/>
    <w:rsid w:val="00BC1232"/>
    <w:rsid w:val="00BD3749"/>
    <w:rsid w:val="00C1342C"/>
    <w:rsid w:val="00C25F80"/>
    <w:rsid w:val="00C35811"/>
    <w:rsid w:val="00C43263"/>
    <w:rsid w:val="00D07A4D"/>
    <w:rsid w:val="00DA022C"/>
    <w:rsid w:val="00DA5C18"/>
    <w:rsid w:val="00DA6644"/>
    <w:rsid w:val="00DB1FDA"/>
    <w:rsid w:val="00DC0DF5"/>
    <w:rsid w:val="00E01216"/>
    <w:rsid w:val="00E16CD9"/>
    <w:rsid w:val="00E67B9C"/>
    <w:rsid w:val="00E84ACA"/>
    <w:rsid w:val="00EB0707"/>
    <w:rsid w:val="00EE31F5"/>
    <w:rsid w:val="00F03B2D"/>
    <w:rsid w:val="00F773A4"/>
    <w:rsid w:val="00FB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1A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371A"/>
    <w:rPr>
      <w:color w:val="0000FF" w:themeColor="hyperlink"/>
      <w:u w:val="single"/>
    </w:rPr>
  </w:style>
  <w:style w:type="paragraph" w:styleId="a4">
    <w:name w:val="No Spacing"/>
    <w:uiPriority w:val="1"/>
    <w:qFormat/>
    <w:rsid w:val="00B1371A"/>
    <w:pPr>
      <w:spacing w:after="0" w:line="240" w:lineRule="auto"/>
    </w:pPr>
    <w:rPr>
      <w:rFonts w:eastAsia="Calibri" w:cs="Times New Roman"/>
    </w:rPr>
  </w:style>
  <w:style w:type="table" w:styleId="a5">
    <w:name w:val="Table Grid"/>
    <w:basedOn w:val="a1"/>
    <w:uiPriority w:val="59"/>
    <w:rsid w:val="00B1371A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85AE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07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76FD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16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16CD9"/>
    <w:rPr>
      <w:rFonts w:eastAsia="Calibri" w:cs="Times New Roman"/>
    </w:rPr>
  </w:style>
  <w:style w:type="paragraph" w:styleId="ab">
    <w:name w:val="footer"/>
    <w:basedOn w:val="a"/>
    <w:link w:val="ac"/>
    <w:uiPriority w:val="99"/>
    <w:unhideWhenUsed/>
    <w:rsid w:val="00E16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16CD9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1A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371A"/>
    <w:rPr>
      <w:color w:val="0000FF" w:themeColor="hyperlink"/>
      <w:u w:val="single"/>
    </w:rPr>
  </w:style>
  <w:style w:type="paragraph" w:styleId="a4">
    <w:name w:val="No Spacing"/>
    <w:uiPriority w:val="1"/>
    <w:qFormat/>
    <w:rsid w:val="00B1371A"/>
    <w:pPr>
      <w:spacing w:after="0" w:line="240" w:lineRule="auto"/>
    </w:pPr>
    <w:rPr>
      <w:rFonts w:eastAsia="Calibri" w:cs="Times New Roman"/>
    </w:rPr>
  </w:style>
  <w:style w:type="table" w:styleId="a5">
    <w:name w:val="Table Grid"/>
    <w:basedOn w:val="a1"/>
    <w:uiPriority w:val="59"/>
    <w:rsid w:val="00B1371A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85AE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07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76FD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16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16CD9"/>
    <w:rPr>
      <w:rFonts w:eastAsia="Calibri" w:cs="Times New Roman"/>
    </w:rPr>
  </w:style>
  <w:style w:type="paragraph" w:styleId="ab">
    <w:name w:val="footer"/>
    <w:basedOn w:val="a"/>
    <w:link w:val="ac"/>
    <w:uiPriority w:val="99"/>
    <w:unhideWhenUsed/>
    <w:rsid w:val="00E16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16CD9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D8430-DE16-46AC-A3DA-99ECC8E36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Галина</dc:creator>
  <cp:lastModifiedBy>Федулин Кирилл</cp:lastModifiedBy>
  <cp:revision>10</cp:revision>
  <cp:lastPrinted>2019-10-28T11:47:00Z</cp:lastPrinted>
  <dcterms:created xsi:type="dcterms:W3CDTF">2019-10-28T11:52:00Z</dcterms:created>
  <dcterms:modified xsi:type="dcterms:W3CDTF">2019-10-31T05:45:00Z</dcterms:modified>
</cp:coreProperties>
</file>